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Pr="000A0585" w:rsidRDefault="00CD4552" w:rsidP="000A0585">
      <w:pPr>
        <w:spacing w:after="120"/>
        <w:jc w:val="center"/>
        <w:rPr>
          <w:rFonts w:asciiTheme="minorHAnsi" w:hAnsiTheme="minorHAnsi" w:cstheme="minorHAnsi"/>
          <w:b/>
        </w:rPr>
      </w:pPr>
      <w:r w:rsidRPr="0049343F">
        <w:rPr>
          <w:rFonts w:asciiTheme="minorHAnsi" w:hAnsiTheme="minorHAnsi" w:cstheme="minorHAnsi"/>
          <w:b/>
        </w:rPr>
        <w:t>PONUDBA</w:t>
      </w:r>
      <w:r w:rsidR="001C53E6">
        <w:rPr>
          <w:rFonts w:asciiTheme="minorHAnsi" w:hAnsiTheme="minorHAnsi" w:cstheme="minorHAnsi"/>
          <w:b/>
        </w:rPr>
        <w:t xml:space="preserve"> (predračun)</w:t>
      </w:r>
    </w:p>
    <w:tbl>
      <w:tblPr>
        <w:tblW w:w="0" w:type="auto"/>
        <w:jc w:val="center"/>
        <w:tblLayout w:type="fixed"/>
        <w:tblLook w:val="0000" w:firstRow="0" w:lastRow="0" w:firstColumn="0" w:lastColumn="0" w:noHBand="0" w:noVBand="0"/>
      </w:tblPr>
      <w:tblGrid>
        <w:gridCol w:w="627"/>
        <w:gridCol w:w="2423"/>
      </w:tblGrid>
      <w:tr w:rsidR="00CD4552" w:rsidRPr="00C55FF2" w:rsidTr="00F23DE1">
        <w:trPr>
          <w:jc w:val="center"/>
        </w:trPr>
        <w:tc>
          <w:tcPr>
            <w:tcW w:w="627" w:type="dxa"/>
            <w:vAlign w:val="bottom"/>
          </w:tcPr>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št.:</w:t>
            </w:r>
          </w:p>
        </w:tc>
        <w:tc>
          <w:tcPr>
            <w:tcW w:w="2423" w:type="dxa"/>
            <w:tcBorders>
              <w:bottom w:val="dashSmallGap" w:sz="2" w:space="0" w:color="auto"/>
            </w:tcBorders>
            <w:vAlign w:val="bottom"/>
          </w:tcPr>
          <w:p w:rsidR="00CD4552" w:rsidRPr="00C55FF2" w:rsidRDefault="00CD4552" w:rsidP="00F23DE1">
            <w:pPr>
              <w:rPr>
                <w:rFonts w:asciiTheme="minorHAnsi" w:hAnsiTheme="minorHAnsi" w:cstheme="minorHAnsi"/>
                <w:szCs w:val="22"/>
              </w:rPr>
            </w:pPr>
          </w:p>
        </w:tc>
      </w:tr>
    </w:tbl>
    <w:p w:rsidR="00CD4552" w:rsidRPr="00C55FF2" w:rsidRDefault="00CD4552" w:rsidP="00CD4552">
      <w:pPr>
        <w:rPr>
          <w:rFonts w:asciiTheme="minorHAnsi" w:hAnsiTheme="minorHAnsi" w:cstheme="minorHAnsi"/>
          <w:szCs w:val="22"/>
        </w:rPr>
      </w:pPr>
    </w:p>
    <w:tbl>
      <w:tblPr>
        <w:tblW w:w="9072" w:type="dxa"/>
        <w:tblInd w:w="108" w:type="dxa"/>
        <w:tblLayout w:type="fixed"/>
        <w:tblLook w:val="0000" w:firstRow="0" w:lastRow="0" w:firstColumn="0" w:lastColumn="0" w:noHBand="0" w:noVBand="0"/>
      </w:tblPr>
      <w:tblGrid>
        <w:gridCol w:w="2127"/>
        <w:gridCol w:w="6945"/>
      </w:tblGrid>
      <w:tr w:rsidR="00CD4552" w:rsidRPr="00C55FF2" w:rsidTr="002348CF">
        <w:trPr>
          <w:trHeight w:val="378"/>
        </w:trPr>
        <w:tc>
          <w:tcPr>
            <w:tcW w:w="2127" w:type="dxa"/>
          </w:tcPr>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Predmet naročila:</w:t>
            </w:r>
          </w:p>
        </w:tc>
        <w:tc>
          <w:tcPr>
            <w:tcW w:w="6945" w:type="dxa"/>
            <w:vAlign w:val="center"/>
          </w:tcPr>
          <w:p w:rsidR="009D4BA8" w:rsidRPr="00DC2118" w:rsidRDefault="001A395C" w:rsidP="007014DA">
            <w:pPr>
              <w:rPr>
                <w:rFonts w:ascii="Calibri" w:hAnsi="Calibri" w:cs="Calibri"/>
                <w:b/>
                <w:szCs w:val="22"/>
              </w:rPr>
            </w:pPr>
            <w:r w:rsidRPr="00952C9A">
              <w:rPr>
                <w:rFonts w:asciiTheme="minorHAnsi" w:hAnsiTheme="minorHAnsi" w:cstheme="minorHAnsi"/>
                <w:b/>
                <w:bCs/>
              </w:rPr>
              <w:t xml:space="preserve">Storitev zavarovanja premoženja </w:t>
            </w:r>
            <w:r>
              <w:rPr>
                <w:rFonts w:asciiTheme="minorHAnsi" w:hAnsiTheme="minorHAnsi" w:cstheme="minorHAnsi"/>
                <w:b/>
                <w:bCs/>
              </w:rPr>
              <w:t>Občine Kamnik in javnih zavodov v letih 2026 - 2030</w:t>
            </w:r>
          </w:p>
        </w:tc>
      </w:tr>
      <w:tr w:rsidR="00CD4552" w:rsidRPr="00C55FF2" w:rsidTr="002348CF">
        <w:tc>
          <w:tcPr>
            <w:tcW w:w="2127" w:type="dxa"/>
          </w:tcPr>
          <w:p w:rsidR="004171F1" w:rsidRDefault="004171F1" w:rsidP="00F23DE1">
            <w:pPr>
              <w:rPr>
                <w:rFonts w:asciiTheme="minorHAnsi" w:hAnsiTheme="minorHAnsi" w:cstheme="minorHAnsi"/>
                <w:szCs w:val="22"/>
              </w:rPr>
            </w:pPr>
          </w:p>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 xml:space="preserve">Naročnik: </w:t>
            </w:r>
          </w:p>
        </w:tc>
        <w:tc>
          <w:tcPr>
            <w:tcW w:w="6945" w:type="dxa"/>
            <w:vAlign w:val="center"/>
          </w:tcPr>
          <w:p w:rsidR="004171F1" w:rsidRDefault="004171F1" w:rsidP="00F23DE1">
            <w:pPr>
              <w:rPr>
                <w:rFonts w:asciiTheme="minorHAnsi" w:hAnsiTheme="minorHAnsi" w:cstheme="minorHAnsi"/>
                <w:szCs w:val="22"/>
              </w:rPr>
            </w:pPr>
          </w:p>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Občina Kamnik, Glavni trg 24, 1240 Kamnik</w:t>
            </w:r>
          </w:p>
        </w:tc>
      </w:tr>
    </w:tbl>
    <w:p w:rsidR="00CD4552" w:rsidRPr="00F6555E" w:rsidRDefault="00CD4552" w:rsidP="00CD4552">
      <w:pPr>
        <w:rPr>
          <w:rFonts w:ascii="Calibri" w:hAnsi="Calibri" w:cs="Calibri"/>
          <w:szCs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F6555E" w:rsidTr="00F23DE1">
        <w:trPr>
          <w:trHeight w:val="335"/>
        </w:trPr>
        <w:tc>
          <w:tcPr>
            <w:tcW w:w="2127" w:type="dxa"/>
            <w:tcBorders>
              <w:top w:val="nil"/>
              <w:left w:val="nil"/>
              <w:bottom w:val="nil"/>
            </w:tcBorders>
          </w:tcPr>
          <w:p w:rsidR="00CD4552" w:rsidRPr="00F73558" w:rsidRDefault="00CD4552" w:rsidP="00F23DE1">
            <w:pPr>
              <w:rPr>
                <w:rFonts w:asciiTheme="minorHAnsi" w:hAnsiTheme="minorHAnsi"/>
              </w:rPr>
            </w:pPr>
            <w:bookmarkStart w:id="0" w:name="_Toc454778807"/>
            <w:bookmarkStart w:id="1" w:name="_Toc462125658"/>
            <w:r w:rsidRPr="00F73558">
              <w:rPr>
                <w:rFonts w:asciiTheme="minorHAnsi" w:hAnsiTheme="minorHAnsi"/>
              </w:rPr>
              <w:t>Ponudnik</w:t>
            </w:r>
            <w:r w:rsidR="00E837E9">
              <w:rPr>
                <w:rFonts w:asciiTheme="minorHAnsi" w:hAnsiTheme="minorHAnsi"/>
              </w:rPr>
              <w:t>/partner</w:t>
            </w:r>
            <w:r w:rsidRPr="00F73558">
              <w:rPr>
                <w:rFonts w:asciiTheme="minorHAnsi" w:hAnsiTheme="minorHAnsi"/>
              </w:rPr>
              <w:t>:</w:t>
            </w:r>
            <w:bookmarkEnd w:id="0"/>
            <w:bookmarkEnd w:id="1"/>
          </w:p>
        </w:tc>
        <w:tc>
          <w:tcPr>
            <w:tcW w:w="6945" w:type="dxa"/>
          </w:tcPr>
          <w:p w:rsidR="00CD4552" w:rsidRPr="00F6555E" w:rsidRDefault="00CD4552" w:rsidP="00F23DE1">
            <w:pPr>
              <w:pStyle w:val="Glava"/>
              <w:spacing w:before="60"/>
              <w:rPr>
                <w:rFonts w:ascii="Calibri" w:hAnsi="Calibri" w:cs="Calibri"/>
                <w:szCs w:val="22"/>
              </w:rPr>
            </w:pPr>
          </w:p>
          <w:p w:rsidR="00CD4552" w:rsidRPr="00F6555E" w:rsidRDefault="00CD4552" w:rsidP="00F23DE1">
            <w:pPr>
              <w:pStyle w:val="Glava"/>
              <w:spacing w:before="60"/>
              <w:rPr>
                <w:rFonts w:ascii="Calibri" w:hAnsi="Calibri" w:cs="Calibri"/>
                <w:szCs w:val="22"/>
              </w:rPr>
            </w:pPr>
          </w:p>
        </w:tc>
      </w:tr>
    </w:tbl>
    <w:p w:rsidR="00CD4552" w:rsidRDefault="00CD4552" w:rsidP="00CD4552">
      <w:pPr>
        <w:rPr>
          <w:rFonts w:ascii="Calibri" w:hAnsi="Calibri" w:cs="Calibri"/>
          <w:szCs w:val="22"/>
        </w:rPr>
      </w:pPr>
    </w:p>
    <w:p w:rsidR="00281B91" w:rsidRDefault="00044330" w:rsidP="00CD4552">
      <w:pPr>
        <w:rPr>
          <w:rFonts w:ascii="Calibri" w:hAnsi="Calibri" w:cs="Calibri"/>
          <w:szCs w:val="22"/>
        </w:rPr>
      </w:pPr>
      <w:r>
        <w:rPr>
          <w:rFonts w:ascii="Calibri" w:hAnsi="Calibri" w:cs="Calibri"/>
          <w:szCs w:val="22"/>
        </w:rPr>
        <w:t>Ponudbo oddajamo za (ustrezno označiti</w:t>
      </w:r>
      <w:r w:rsidR="00281B91">
        <w:rPr>
          <w:rFonts w:ascii="Calibri" w:hAnsi="Calibri" w:cs="Calibri"/>
          <w:szCs w:val="22"/>
        </w:rPr>
        <w:t>):</w:t>
      </w:r>
    </w:p>
    <w:p w:rsidR="00044330" w:rsidRDefault="00044330" w:rsidP="00044330">
      <w:pPr>
        <w:pStyle w:val="NavadenTimesNewRoman"/>
        <w:widowControl/>
        <w:numPr>
          <w:ilvl w:val="0"/>
          <w:numId w:val="4"/>
        </w:numPr>
        <w:spacing w:before="60" w:after="60"/>
        <w:rPr>
          <w:rFonts w:asciiTheme="minorHAnsi" w:hAnsiTheme="minorHAnsi" w:cstheme="minorHAnsi"/>
          <w:b/>
        </w:rPr>
      </w:pPr>
      <w:r>
        <w:rPr>
          <w:rFonts w:ascii="Calibri" w:hAnsi="Calibri" w:cs="Calibri"/>
          <w:b/>
          <w:szCs w:val="22"/>
        </w:rPr>
        <w:t xml:space="preserve">SKLOP 1: </w:t>
      </w:r>
      <w:r w:rsidRPr="000665E4">
        <w:rPr>
          <w:rFonts w:asciiTheme="minorHAnsi" w:hAnsiTheme="minorHAnsi" w:cstheme="minorHAnsi"/>
          <w:b/>
        </w:rPr>
        <w:t>Zavarovan</w:t>
      </w:r>
      <w:r>
        <w:rPr>
          <w:rFonts w:asciiTheme="minorHAnsi" w:hAnsiTheme="minorHAnsi" w:cstheme="minorHAnsi"/>
          <w:b/>
        </w:rPr>
        <w:t xml:space="preserve">je premoženja </w:t>
      </w:r>
      <w:r w:rsidRPr="000665E4">
        <w:rPr>
          <w:rFonts w:asciiTheme="minorHAnsi" w:hAnsiTheme="minorHAnsi" w:cstheme="minorHAnsi"/>
          <w:b/>
        </w:rPr>
        <w:t>Občine Kamnik in javnih zavodov</w:t>
      </w:r>
    </w:p>
    <w:p w:rsidR="00044330" w:rsidRDefault="00044330" w:rsidP="00044330">
      <w:pPr>
        <w:pStyle w:val="NavadenTimesNewRoman"/>
        <w:widowControl/>
        <w:numPr>
          <w:ilvl w:val="0"/>
          <w:numId w:val="4"/>
        </w:numPr>
        <w:spacing w:before="60" w:after="60"/>
        <w:rPr>
          <w:rFonts w:asciiTheme="minorHAnsi" w:hAnsiTheme="minorHAnsi" w:cstheme="minorHAnsi"/>
          <w:b/>
        </w:rPr>
      </w:pPr>
      <w:r>
        <w:rPr>
          <w:rFonts w:asciiTheme="minorHAnsi" w:hAnsiTheme="minorHAnsi" w:cstheme="minorHAnsi"/>
          <w:b/>
        </w:rPr>
        <w:t xml:space="preserve">SKLOP 2: </w:t>
      </w:r>
      <w:r w:rsidRPr="000665E4">
        <w:rPr>
          <w:rFonts w:asciiTheme="minorHAnsi" w:hAnsiTheme="minorHAnsi" w:cstheme="minorHAnsi"/>
          <w:b/>
        </w:rPr>
        <w:t xml:space="preserve">Zavarovanje premoženja </w:t>
      </w:r>
      <w:r>
        <w:rPr>
          <w:rFonts w:asciiTheme="minorHAnsi" w:hAnsiTheme="minorHAnsi" w:cstheme="minorHAnsi"/>
          <w:b/>
          <w:bCs/>
        </w:rPr>
        <w:t>ZD dr. Julija Polca Kamnik</w:t>
      </w:r>
    </w:p>
    <w:p w:rsidR="00044330" w:rsidRPr="00044330" w:rsidRDefault="00044330" w:rsidP="00044330">
      <w:pPr>
        <w:pStyle w:val="Odstavekseznama"/>
        <w:numPr>
          <w:ilvl w:val="0"/>
          <w:numId w:val="4"/>
        </w:numPr>
        <w:rPr>
          <w:rFonts w:ascii="Calibri" w:hAnsi="Calibri" w:cs="Calibri"/>
          <w:b/>
          <w:szCs w:val="22"/>
        </w:rPr>
      </w:pPr>
      <w:r w:rsidRPr="00044330">
        <w:rPr>
          <w:rFonts w:asciiTheme="minorHAnsi" w:hAnsiTheme="minorHAnsi" w:cstheme="minorHAnsi"/>
          <w:b/>
        </w:rPr>
        <w:t>SKLOP 3: Zavarovanje premoženja Javnega lekarniškega zavoda Mestne lekarne</w:t>
      </w:r>
    </w:p>
    <w:p w:rsidR="00281B91" w:rsidRPr="00F6555E" w:rsidRDefault="00281B91" w:rsidP="00281B91">
      <w:pPr>
        <w:rPr>
          <w:rFonts w:ascii="Calibri" w:hAnsi="Calibri" w:cs="Calibri"/>
          <w:szCs w:val="22"/>
        </w:rPr>
      </w:pPr>
    </w:p>
    <w:p w:rsidR="00CD4552" w:rsidRDefault="00CD4552" w:rsidP="00CD4552">
      <w:pPr>
        <w:pStyle w:val="Glava"/>
        <w:numPr>
          <w:ilvl w:val="0"/>
          <w:numId w:val="1"/>
        </w:numPr>
        <w:spacing w:after="180"/>
        <w:ind w:left="357" w:hanging="357"/>
        <w:jc w:val="both"/>
        <w:rPr>
          <w:rFonts w:ascii="Calibri" w:hAnsi="Calibri" w:cs="Calibri"/>
          <w:szCs w:val="22"/>
        </w:rPr>
      </w:pPr>
      <w:r w:rsidRPr="00F6555E">
        <w:rPr>
          <w:rFonts w:ascii="Calibri" w:hAnsi="Calibri" w:cs="Calibri"/>
          <w:szCs w:val="22"/>
        </w:rPr>
        <w:t>Ponudbena cena</w:t>
      </w:r>
      <w:r w:rsidR="003C5535">
        <w:rPr>
          <w:rFonts w:ascii="Calibri" w:hAnsi="Calibri" w:cs="Calibri"/>
          <w:szCs w:val="22"/>
        </w:rPr>
        <w:t>:</w:t>
      </w:r>
      <w:bookmarkStart w:id="2" w:name="_GoBack"/>
      <w:bookmarkEnd w:id="2"/>
    </w:p>
    <w:p w:rsidR="00044330" w:rsidRDefault="00044330" w:rsidP="00044330">
      <w:pPr>
        <w:pStyle w:val="NavadenTimesNewRoman"/>
        <w:widowControl/>
        <w:ind w:left="360"/>
        <w:rPr>
          <w:rFonts w:asciiTheme="minorHAnsi" w:hAnsiTheme="minorHAnsi" w:cstheme="minorHAnsi"/>
          <w:b/>
        </w:rPr>
      </w:pPr>
      <w:r>
        <w:rPr>
          <w:rFonts w:ascii="Calibri" w:hAnsi="Calibri" w:cs="Calibri"/>
          <w:b/>
          <w:szCs w:val="22"/>
        </w:rPr>
        <w:t xml:space="preserve">SKLOP 1: </w:t>
      </w:r>
      <w:r w:rsidRPr="000665E4">
        <w:rPr>
          <w:rFonts w:asciiTheme="minorHAnsi" w:hAnsiTheme="minorHAnsi" w:cstheme="minorHAnsi"/>
          <w:b/>
        </w:rPr>
        <w:t>Zavarovan</w:t>
      </w:r>
      <w:r>
        <w:rPr>
          <w:rFonts w:asciiTheme="minorHAnsi" w:hAnsiTheme="minorHAnsi" w:cstheme="minorHAnsi"/>
          <w:b/>
        </w:rPr>
        <w:t xml:space="preserve">je premoženja </w:t>
      </w:r>
      <w:r w:rsidRPr="000665E4">
        <w:rPr>
          <w:rFonts w:asciiTheme="minorHAnsi" w:hAnsiTheme="minorHAnsi" w:cstheme="minorHAnsi"/>
          <w:b/>
        </w:rPr>
        <w:t>Občine Kamnik in javnih zavodov</w:t>
      </w:r>
    </w:p>
    <w:tbl>
      <w:tblPr>
        <w:tblStyle w:val="Tabelamrea"/>
        <w:tblW w:w="0" w:type="auto"/>
        <w:tblInd w:w="357" w:type="dxa"/>
        <w:tblLook w:val="04A0" w:firstRow="1" w:lastRow="0" w:firstColumn="1" w:lastColumn="0" w:noHBand="0" w:noVBand="1"/>
      </w:tblPr>
      <w:tblGrid>
        <w:gridCol w:w="4369"/>
        <w:gridCol w:w="4336"/>
      </w:tblGrid>
      <w:tr w:rsidR="00DC2118" w:rsidTr="00DC2118">
        <w:tc>
          <w:tcPr>
            <w:tcW w:w="4531" w:type="dxa"/>
          </w:tcPr>
          <w:p w:rsidR="00DC2118" w:rsidRDefault="00DC2118" w:rsidP="00044330">
            <w:pPr>
              <w:pStyle w:val="Glava"/>
              <w:jc w:val="both"/>
              <w:rPr>
                <w:rFonts w:ascii="Calibri" w:hAnsi="Calibri" w:cs="Calibri"/>
                <w:szCs w:val="22"/>
              </w:rPr>
            </w:pPr>
            <w:r>
              <w:rPr>
                <w:rFonts w:ascii="Calibri" w:hAnsi="Calibri" w:cs="Calibri"/>
                <w:szCs w:val="22"/>
              </w:rPr>
              <w:t>Ponudbena cena:</w:t>
            </w:r>
          </w:p>
        </w:tc>
        <w:tc>
          <w:tcPr>
            <w:tcW w:w="4531" w:type="dxa"/>
          </w:tcPr>
          <w:p w:rsidR="00DC2118" w:rsidRDefault="00DC2118" w:rsidP="00044330">
            <w:pPr>
              <w:pStyle w:val="Glava"/>
              <w:jc w:val="right"/>
              <w:rPr>
                <w:rFonts w:ascii="Calibri" w:hAnsi="Calibri" w:cs="Calibri"/>
                <w:szCs w:val="22"/>
              </w:rPr>
            </w:pPr>
            <w:r>
              <w:rPr>
                <w:rFonts w:ascii="Calibri" w:hAnsi="Calibri" w:cs="Calibri"/>
                <w:szCs w:val="22"/>
              </w:rPr>
              <w:t>EUR</w:t>
            </w:r>
          </w:p>
        </w:tc>
      </w:tr>
      <w:tr w:rsidR="00DC2118" w:rsidTr="00DC2118">
        <w:tc>
          <w:tcPr>
            <w:tcW w:w="4531" w:type="dxa"/>
          </w:tcPr>
          <w:p w:rsidR="00DC2118" w:rsidRDefault="00DC2118" w:rsidP="00044330">
            <w:pPr>
              <w:pStyle w:val="Glava"/>
              <w:jc w:val="both"/>
              <w:rPr>
                <w:rFonts w:ascii="Calibri" w:hAnsi="Calibri" w:cs="Calibri"/>
                <w:szCs w:val="22"/>
              </w:rPr>
            </w:pPr>
            <w:r>
              <w:rPr>
                <w:rFonts w:ascii="Calibri" w:hAnsi="Calibri" w:cs="Calibri"/>
                <w:szCs w:val="22"/>
              </w:rPr>
              <w:t>DPZP:</w:t>
            </w:r>
          </w:p>
        </w:tc>
        <w:tc>
          <w:tcPr>
            <w:tcW w:w="4531" w:type="dxa"/>
          </w:tcPr>
          <w:p w:rsidR="00DC2118" w:rsidRDefault="00DC2118" w:rsidP="00044330">
            <w:pPr>
              <w:pStyle w:val="Glava"/>
              <w:jc w:val="right"/>
              <w:rPr>
                <w:rFonts w:ascii="Calibri" w:hAnsi="Calibri" w:cs="Calibri"/>
                <w:szCs w:val="22"/>
              </w:rPr>
            </w:pPr>
            <w:r>
              <w:rPr>
                <w:rFonts w:ascii="Calibri" w:hAnsi="Calibri" w:cs="Calibri"/>
                <w:szCs w:val="22"/>
              </w:rPr>
              <w:t>EUR</w:t>
            </w:r>
          </w:p>
        </w:tc>
      </w:tr>
      <w:tr w:rsidR="00DC2118" w:rsidTr="001E5959">
        <w:tc>
          <w:tcPr>
            <w:tcW w:w="4531" w:type="dxa"/>
            <w:shd w:val="clear" w:color="auto" w:fill="BDD6EE" w:themeFill="accent1" w:themeFillTint="66"/>
          </w:tcPr>
          <w:p w:rsidR="00DC2118" w:rsidRDefault="00DC2118" w:rsidP="00044330">
            <w:pPr>
              <w:pStyle w:val="Glava"/>
              <w:jc w:val="both"/>
              <w:rPr>
                <w:rFonts w:ascii="Calibri" w:hAnsi="Calibri" w:cs="Calibri"/>
                <w:szCs w:val="22"/>
              </w:rPr>
            </w:pPr>
            <w:r>
              <w:rPr>
                <w:rFonts w:ascii="Calibri" w:hAnsi="Calibri" w:cs="Calibri"/>
                <w:szCs w:val="22"/>
              </w:rPr>
              <w:t>Skupaj 1-letna premija z DPZP</w:t>
            </w:r>
          </w:p>
        </w:tc>
        <w:tc>
          <w:tcPr>
            <w:tcW w:w="4531" w:type="dxa"/>
            <w:shd w:val="clear" w:color="auto" w:fill="BDD6EE" w:themeFill="accent1" w:themeFillTint="66"/>
          </w:tcPr>
          <w:p w:rsidR="00DC2118" w:rsidRDefault="00DC2118" w:rsidP="00044330">
            <w:pPr>
              <w:pStyle w:val="Glava"/>
              <w:jc w:val="right"/>
              <w:rPr>
                <w:rFonts w:ascii="Calibri" w:hAnsi="Calibri" w:cs="Calibri"/>
                <w:szCs w:val="22"/>
              </w:rPr>
            </w:pPr>
            <w:r>
              <w:rPr>
                <w:rFonts w:ascii="Calibri" w:hAnsi="Calibri" w:cs="Calibri"/>
                <w:szCs w:val="22"/>
              </w:rPr>
              <w:t>EUR</w:t>
            </w:r>
          </w:p>
        </w:tc>
      </w:tr>
      <w:tr w:rsidR="00DC2118" w:rsidTr="00DC2118">
        <w:tc>
          <w:tcPr>
            <w:tcW w:w="4531" w:type="dxa"/>
          </w:tcPr>
          <w:p w:rsidR="00DC2118" w:rsidRDefault="00DC2118" w:rsidP="00044330">
            <w:pPr>
              <w:pStyle w:val="Glava"/>
              <w:jc w:val="both"/>
              <w:rPr>
                <w:rFonts w:ascii="Calibri" w:hAnsi="Calibri" w:cs="Calibri"/>
                <w:szCs w:val="22"/>
              </w:rPr>
            </w:pPr>
            <w:r>
              <w:rPr>
                <w:rFonts w:ascii="Calibri" w:hAnsi="Calibri" w:cs="Calibri"/>
                <w:szCs w:val="22"/>
              </w:rPr>
              <w:t>Skupaj 5-letna premija z DPZP</w:t>
            </w:r>
          </w:p>
        </w:tc>
        <w:tc>
          <w:tcPr>
            <w:tcW w:w="4531" w:type="dxa"/>
          </w:tcPr>
          <w:p w:rsidR="00DC2118" w:rsidRDefault="00DC2118" w:rsidP="00044330">
            <w:pPr>
              <w:pStyle w:val="Glava"/>
              <w:jc w:val="right"/>
              <w:rPr>
                <w:rFonts w:ascii="Calibri" w:hAnsi="Calibri" w:cs="Calibri"/>
                <w:szCs w:val="22"/>
              </w:rPr>
            </w:pPr>
            <w:r>
              <w:rPr>
                <w:rFonts w:ascii="Calibri" w:hAnsi="Calibri" w:cs="Calibri"/>
                <w:szCs w:val="22"/>
              </w:rPr>
              <w:t>EUR</w:t>
            </w:r>
          </w:p>
        </w:tc>
      </w:tr>
    </w:tbl>
    <w:p w:rsidR="00044330" w:rsidRDefault="00044330" w:rsidP="00044330">
      <w:pPr>
        <w:pStyle w:val="NavadenTimesNewRoman"/>
        <w:widowControl/>
        <w:rPr>
          <w:rFonts w:ascii="Calibri" w:hAnsi="Calibri" w:cs="Calibri"/>
          <w:szCs w:val="22"/>
        </w:rPr>
      </w:pPr>
    </w:p>
    <w:p w:rsidR="00044330" w:rsidRDefault="008A342B" w:rsidP="008A342B">
      <w:pPr>
        <w:pStyle w:val="NavadenTimesNewRoman"/>
        <w:widowControl/>
        <w:spacing w:before="60"/>
        <w:ind w:left="284"/>
        <w:rPr>
          <w:rFonts w:asciiTheme="minorHAnsi" w:hAnsiTheme="minorHAnsi" w:cstheme="minorHAnsi"/>
          <w:b/>
        </w:rPr>
      </w:pPr>
      <w:r>
        <w:rPr>
          <w:rFonts w:asciiTheme="minorHAnsi" w:hAnsiTheme="minorHAnsi" w:cstheme="minorHAnsi"/>
          <w:b/>
        </w:rPr>
        <w:t xml:space="preserve">  </w:t>
      </w:r>
      <w:r w:rsidR="00044330">
        <w:rPr>
          <w:rFonts w:asciiTheme="minorHAnsi" w:hAnsiTheme="minorHAnsi" w:cstheme="minorHAnsi"/>
          <w:b/>
        </w:rPr>
        <w:t xml:space="preserve">SKLOP 2: </w:t>
      </w:r>
      <w:r w:rsidR="00044330" w:rsidRPr="000665E4">
        <w:rPr>
          <w:rFonts w:asciiTheme="minorHAnsi" w:hAnsiTheme="minorHAnsi" w:cstheme="minorHAnsi"/>
          <w:b/>
        </w:rPr>
        <w:t xml:space="preserve">Zavarovanje premoženja </w:t>
      </w:r>
      <w:r w:rsidR="00044330">
        <w:rPr>
          <w:rFonts w:asciiTheme="minorHAnsi" w:hAnsiTheme="minorHAnsi" w:cstheme="minorHAnsi"/>
          <w:b/>
          <w:bCs/>
        </w:rPr>
        <w:t>ZD dr. Julija Polca Kamnik</w:t>
      </w:r>
    </w:p>
    <w:tbl>
      <w:tblPr>
        <w:tblStyle w:val="Tabelamrea"/>
        <w:tblW w:w="0" w:type="auto"/>
        <w:tblInd w:w="357" w:type="dxa"/>
        <w:tblLook w:val="04A0" w:firstRow="1" w:lastRow="0" w:firstColumn="1" w:lastColumn="0" w:noHBand="0" w:noVBand="1"/>
      </w:tblPr>
      <w:tblGrid>
        <w:gridCol w:w="4369"/>
        <w:gridCol w:w="4336"/>
      </w:tblGrid>
      <w:tr w:rsidR="00DC2118" w:rsidTr="007C62BC">
        <w:tc>
          <w:tcPr>
            <w:tcW w:w="4531" w:type="dxa"/>
          </w:tcPr>
          <w:p w:rsidR="00DC2118" w:rsidRDefault="00DC2118" w:rsidP="00044330">
            <w:pPr>
              <w:pStyle w:val="Glava"/>
              <w:jc w:val="both"/>
              <w:rPr>
                <w:rFonts w:ascii="Calibri" w:hAnsi="Calibri" w:cs="Calibri"/>
                <w:szCs w:val="22"/>
              </w:rPr>
            </w:pPr>
            <w:r>
              <w:rPr>
                <w:rFonts w:ascii="Calibri" w:hAnsi="Calibri" w:cs="Calibri"/>
                <w:szCs w:val="22"/>
              </w:rPr>
              <w:t>Ponudbena cena:</w:t>
            </w:r>
          </w:p>
        </w:tc>
        <w:tc>
          <w:tcPr>
            <w:tcW w:w="4531" w:type="dxa"/>
          </w:tcPr>
          <w:p w:rsidR="00DC2118" w:rsidRDefault="00DC2118" w:rsidP="00044330">
            <w:pPr>
              <w:pStyle w:val="Glava"/>
              <w:jc w:val="right"/>
              <w:rPr>
                <w:rFonts w:ascii="Calibri" w:hAnsi="Calibri" w:cs="Calibri"/>
                <w:szCs w:val="22"/>
              </w:rPr>
            </w:pPr>
            <w:r>
              <w:rPr>
                <w:rFonts w:ascii="Calibri" w:hAnsi="Calibri" w:cs="Calibri"/>
                <w:szCs w:val="22"/>
              </w:rPr>
              <w:t>EUR</w:t>
            </w:r>
          </w:p>
        </w:tc>
      </w:tr>
      <w:tr w:rsidR="00DC2118" w:rsidTr="007C62BC">
        <w:tc>
          <w:tcPr>
            <w:tcW w:w="4531" w:type="dxa"/>
          </w:tcPr>
          <w:p w:rsidR="00DC2118" w:rsidRDefault="00DC2118" w:rsidP="00044330">
            <w:pPr>
              <w:pStyle w:val="Glava"/>
              <w:jc w:val="both"/>
              <w:rPr>
                <w:rFonts w:ascii="Calibri" w:hAnsi="Calibri" w:cs="Calibri"/>
                <w:szCs w:val="22"/>
              </w:rPr>
            </w:pPr>
            <w:r>
              <w:rPr>
                <w:rFonts w:ascii="Calibri" w:hAnsi="Calibri" w:cs="Calibri"/>
                <w:szCs w:val="22"/>
              </w:rPr>
              <w:t>DPZP:</w:t>
            </w:r>
          </w:p>
        </w:tc>
        <w:tc>
          <w:tcPr>
            <w:tcW w:w="4531" w:type="dxa"/>
          </w:tcPr>
          <w:p w:rsidR="00DC2118" w:rsidRDefault="00DC2118" w:rsidP="00044330">
            <w:pPr>
              <w:pStyle w:val="Glava"/>
              <w:jc w:val="right"/>
              <w:rPr>
                <w:rFonts w:ascii="Calibri" w:hAnsi="Calibri" w:cs="Calibri"/>
                <w:szCs w:val="22"/>
              </w:rPr>
            </w:pPr>
            <w:r>
              <w:rPr>
                <w:rFonts w:ascii="Calibri" w:hAnsi="Calibri" w:cs="Calibri"/>
                <w:szCs w:val="22"/>
              </w:rPr>
              <w:t>EUR</w:t>
            </w:r>
          </w:p>
        </w:tc>
      </w:tr>
      <w:tr w:rsidR="00DC2118" w:rsidTr="001E5959">
        <w:tc>
          <w:tcPr>
            <w:tcW w:w="4531" w:type="dxa"/>
            <w:shd w:val="clear" w:color="auto" w:fill="BDD6EE" w:themeFill="accent1" w:themeFillTint="66"/>
          </w:tcPr>
          <w:p w:rsidR="00DC2118" w:rsidRDefault="00DC2118" w:rsidP="00044330">
            <w:pPr>
              <w:pStyle w:val="Glava"/>
              <w:jc w:val="both"/>
              <w:rPr>
                <w:rFonts w:ascii="Calibri" w:hAnsi="Calibri" w:cs="Calibri"/>
                <w:szCs w:val="22"/>
              </w:rPr>
            </w:pPr>
            <w:r>
              <w:rPr>
                <w:rFonts w:ascii="Calibri" w:hAnsi="Calibri" w:cs="Calibri"/>
                <w:szCs w:val="22"/>
              </w:rPr>
              <w:t>Skupaj 1-letna premija z DPZP</w:t>
            </w:r>
          </w:p>
        </w:tc>
        <w:tc>
          <w:tcPr>
            <w:tcW w:w="4531" w:type="dxa"/>
            <w:shd w:val="clear" w:color="auto" w:fill="BDD6EE" w:themeFill="accent1" w:themeFillTint="66"/>
          </w:tcPr>
          <w:p w:rsidR="00DC2118" w:rsidRDefault="00DC2118" w:rsidP="00044330">
            <w:pPr>
              <w:pStyle w:val="Glava"/>
              <w:jc w:val="right"/>
              <w:rPr>
                <w:rFonts w:ascii="Calibri" w:hAnsi="Calibri" w:cs="Calibri"/>
                <w:szCs w:val="22"/>
              </w:rPr>
            </w:pPr>
            <w:r>
              <w:rPr>
                <w:rFonts w:ascii="Calibri" w:hAnsi="Calibri" w:cs="Calibri"/>
                <w:szCs w:val="22"/>
              </w:rPr>
              <w:t>EUR</w:t>
            </w:r>
          </w:p>
        </w:tc>
      </w:tr>
      <w:tr w:rsidR="00DC2118" w:rsidTr="007C62BC">
        <w:tc>
          <w:tcPr>
            <w:tcW w:w="4531" w:type="dxa"/>
          </w:tcPr>
          <w:p w:rsidR="00DC2118" w:rsidRDefault="00DC2118" w:rsidP="00044330">
            <w:pPr>
              <w:pStyle w:val="Glava"/>
              <w:jc w:val="both"/>
              <w:rPr>
                <w:rFonts w:ascii="Calibri" w:hAnsi="Calibri" w:cs="Calibri"/>
                <w:szCs w:val="22"/>
              </w:rPr>
            </w:pPr>
            <w:r>
              <w:rPr>
                <w:rFonts w:ascii="Calibri" w:hAnsi="Calibri" w:cs="Calibri"/>
                <w:szCs w:val="22"/>
              </w:rPr>
              <w:t>Skupaj 5-letna premija z DPZP</w:t>
            </w:r>
          </w:p>
        </w:tc>
        <w:tc>
          <w:tcPr>
            <w:tcW w:w="4531" w:type="dxa"/>
          </w:tcPr>
          <w:p w:rsidR="00DC2118" w:rsidRDefault="00DC2118" w:rsidP="00044330">
            <w:pPr>
              <w:pStyle w:val="Glava"/>
              <w:jc w:val="right"/>
              <w:rPr>
                <w:rFonts w:ascii="Calibri" w:hAnsi="Calibri" w:cs="Calibri"/>
                <w:szCs w:val="22"/>
              </w:rPr>
            </w:pPr>
            <w:r>
              <w:rPr>
                <w:rFonts w:ascii="Calibri" w:hAnsi="Calibri" w:cs="Calibri"/>
                <w:szCs w:val="22"/>
              </w:rPr>
              <w:t>EUR</w:t>
            </w:r>
          </w:p>
        </w:tc>
      </w:tr>
    </w:tbl>
    <w:p w:rsidR="00EC61BE" w:rsidRDefault="00EC61BE" w:rsidP="00044330">
      <w:pPr>
        <w:pStyle w:val="Glava"/>
        <w:jc w:val="both"/>
        <w:rPr>
          <w:rFonts w:ascii="Calibri" w:hAnsi="Calibri" w:cs="Calibri"/>
          <w:szCs w:val="22"/>
        </w:rPr>
      </w:pPr>
    </w:p>
    <w:p w:rsidR="00044330" w:rsidRDefault="00044330" w:rsidP="00044330">
      <w:pPr>
        <w:pStyle w:val="NavadenTimesNewRoman"/>
        <w:widowControl/>
        <w:ind w:left="360"/>
        <w:rPr>
          <w:rFonts w:asciiTheme="minorHAnsi" w:hAnsiTheme="minorHAnsi" w:cstheme="minorHAnsi"/>
          <w:b/>
        </w:rPr>
      </w:pPr>
      <w:r>
        <w:rPr>
          <w:rFonts w:ascii="Calibri" w:hAnsi="Calibri" w:cs="Calibri"/>
          <w:b/>
          <w:szCs w:val="22"/>
        </w:rPr>
        <w:t xml:space="preserve">SKLOP </w:t>
      </w:r>
      <w:r w:rsidRPr="00044330">
        <w:rPr>
          <w:rFonts w:ascii="Calibri" w:hAnsi="Calibri" w:cs="Calibri"/>
          <w:b/>
          <w:szCs w:val="22"/>
        </w:rPr>
        <w:t>3: Zavarovanje premoženja Javnega lekarniškega zavoda Mestne lekarne</w:t>
      </w:r>
    </w:p>
    <w:tbl>
      <w:tblPr>
        <w:tblStyle w:val="Tabelamrea"/>
        <w:tblW w:w="0" w:type="auto"/>
        <w:tblInd w:w="357" w:type="dxa"/>
        <w:tblLook w:val="04A0" w:firstRow="1" w:lastRow="0" w:firstColumn="1" w:lastColumn="0" w:noHBand="0" w:noVBand="1"/>
      </w:tblPr>
      <w:tblGrid>
        <w:gridCol w:w="4369"/>
        <w:gridCol w:w="4336"/>
      </w:tblGrid>
      <w:tr w:rsidR="00044330" w:rsidTr="001D198D">
        <w:tc>
          <w:tcPr>
            <w:tcW w:w="4531" w:type="dxa"/>
          </w:tcPr>
          <w:p w:rsidR="00044330" w:rsidRDefault="00044330" w:rsidP="00044330">
            <w:pPr>
              <w:pStyle w:val="Glava"/>
              <w:jc w:val="both"/>
              <w:rPr>
                <w:rFonts w:ascii="Calibri" w:hAnsi="Calibri" w:cs="Calibri"/>
                <w:szCs w:val="22"/>
              </w:rPr>
            </w:pPr>
            <w:r>
              <w:rPr>
                <w:rFonts w:ascii="Calibri" w:hAnsi="Calibri" w:cs="Calibri"/>
                <w:szCs w:val="22"/>
              </w:rPr>
              <w:t>Ponudbena cena:</w:t>
            </w:r>
          </w:p>
        </w:tc>
        <w:tc>
          <w:tcPr>
            <w:tcW w:w="4531" w:type="dxa"/>
          </w:tcPr>
          <w:p w:rsidR="00044330" w:rsidRDefault="00044330" w:rsidP="00044330">
            <w:pPr>
              <w:pStyle w:val="Glava"/>
              <w:jc w:val="right"/>
              <w:rPr>
                <w:rFonts w:ascii="Calibri" w:hAnsi="Calibri" w:cs="Calibri"/>
                <w:szCs w:val="22"/>
              </w:rPr>
            </w:pPr>
            <w:r>
              <w:rPr>
                <w:rFonts w:ascii="Calibri" w:hAnsi="Calibri" w:cs="Calibri"/>
                <w:szCs w:val="22"/>
              </w:rPr>
              <w:t>EUR</w:t>
            </w:r>
          </w:p>
        </w:tc>
      </w:tr>
      <w:tr w:rsidR="00044330" w:rsidTr="001D198D">
        <w:tc>
          <w:tcPr>
            <w:tcW w:w="4531" w:type="dxa"/>
          </w:tcPr>
          <w:p w:rsidR="00044330" w:rsidRDefault="00044330" w:rsidP="00044330">
            <w:pPr>
              <w:pStyle w:val="Glava"/>
              <w:jc w:val="both"/>
              <w:rPr>
                <w:rFonts w:ascii="Calibri" w:hAnsi="Calibri" w:cs="Calibri"/>
                <w:szCs w:val="22"/>
              </w:rPr>
            </w:pPr>
            <w:r>
              <w:rPr>
                <w:rFonts w:ascii="Calibri" w:hAnsi="Calibri" w:cs="Calibri"/>
                <w:szCs w:val="22"/>
              </w:rPr>
              <w:t>DPZP:</w:t>
            </w:r>
          </w:p>
        </w:tc>
        <w:tc>
          <w:tcPr>
            <w:tcW w:w="4531" w:type="dxa"/>
          </w:tcPr>
          <w:p w:rsidR="00044330" w:rsidRDefault="00044330" w:rsidP="00044330">
            <w:pPr>
              <w:pStyle w:val="Glava"/>
              <w:jc w:val="right"/>
              <w:rPr>
                <w:rFonts w:ascii="Calibri" w:hAnsi="Calibri" w:cs="Calibri"/>
                <w:szCs w:val="22"/>
              </w:rPr>
            </w:pPr>
            <w:r>
              <w:rPr>
                <w:rFonts w:ascii="Calibri" w:hAnsi="Calibri" w:cs="Calibri"/>
                <w:szCs w:val="22"/>
              </w:rPr>
              <w:t>EUR</w:t>
            </w:r>
          </w:p>
        </w:tc>
      </w:tr>
      <w:tr w:rsidR="00044330" w:rsidTr="001E5959">
        <w:tc>
          <w:tcPr>
            <w:tcW w:w="4531" w:type="dxa"/>
            <w:shd w:val="clear" w:color="auto" w:fill="BDD6EE" w:themeFill="accent1" w:themeFillTint="66"/>
          </w:tcPr>
          <w:p w:rsidR="00044330" w:rsidRDefault="00044330" w:rsidP="00044330">
            <w:pPr>
              <w:pStyle w:val="Glava"/>
              <w:jc w:val="both"/>
              <w:rPr>
                <w:rFonts w:ascii="Calibri" w:hAnsi="Calibri" w:cs="Calibri"/>
                <w:szCs w:val="22"/>
              </w:rPr>
            </w:pPr>
            <w:r>
              <w:rPr>
                <w:rFonts w:ascii="Calibri" w:hAnsi="Calibri" w:cs="Calibri"/>
                <w:szCs w:val="22"/>
              </w:rPr>
              <w:t>Skupaj 1-letna premija z DPZP</w:t>
            </w:r>
          </w:p>
        </w:tc>
        <w:tc>
          <w:tcPr>
            <w:tcW w:w="4531" w:type="dxa"/>
            <w:shd w:val="clear" w:color="auto" w:fill="BDD6EE" w:themeFill="accent1" w:themeFillTint="66"/>
          </w:tcPr>
          <w:p w:rsidR="00044330" w:rsidRDefault="00044330" w:rsidP="00044330">
            <w:pPr>
              <w:pStyle w:val="Glava"/>
              <w:jc w:val="right"/>
              <w:rPr>
                <w:rFonts w:ascii="Calibri" w:hAnsi="Calibri" w:cs="Calibri"/>
                <w:szCs w:val="22"/>
              </w:rPr>
            </w:pPr>
            <w:r>
              <w:rPr>
                <w:rFonts w:ascii="Calibri" w:hAnsi="Calibri" w:cs="Calibri"/>
                <w:szCs w:val="22"/>
              </w:rPr>
              <w:t>EUR</w:t>
            </w:r>
          </w:p>
        </w:tc>
      </w:tr>
      <w:tr w:rsidR="00044330" w:rsidTr="001D198D">
        <w:tc>
          <w:tcPr>
            <w:tcW w:w="4531" w:type="dxa"/>
          </w:tcPr>
          <w:p w:rsidR="00044330" w:rsidRDefault="00044330" w:rsidP="00044330">
            <w:pPr>
              <w:pStyle w:val="Glava"/>
              <w:jc w:val="both"/>
              <w:rPr>
                <w:rFonts w:ascii="Calibri" w:hAnsi="Calibri" w:cs="Calibri"/>
                <w:szCs w:val="22"/>
              </w:rPr>
            </w:pPr>
            <w:r>
              <w:rPr>
                <w:rFonts w:ascii="Calibri" w:hAnsi="Calibri" w:cs="Calibri"/>
                <w:szCs w:val="22"/>
              </w:rPr>
              <w:t>Skupaj 5-letna premija z DPZP</w:t>
            </w:r>
          </w:p>
        </w:tc>
        <w:tc>
          <w:tcPr>
            <w:tcW w:w="4531" w:type="dxa"/>
          </w:tcPr>
          <w:p w:rsidR="00044330" w:rsidRDefault="00044330" w:rsidP="00044330">
            <w:pPr>
              <w:pStyle w:val="Glava"/>
              <w:jc w:val="right"/>
              <w:rPr>
                <w:rFonts w:ascii="Calibri" w:hAnsi="Calibri" w:cs="Calibri"/>
                <w:szCs w:val="22"/>
              </w:rPr>
            </w:pPr>
            <w:r>
              <w:rPr>
                <w:rFonts w:ascii="Calibri" w:hAnsi="Calibri" w:cs="Calibri"/>
                <w:szCs w:val="22"/>
              </w:rPr>
              <w:t>EUR</w:t>
            </w:r>
          </w:p>
        </w:tc>
      </w:tr>
    </w:tbl>
    <w:p w:rsidR="00044330" w:rsidRDefault="00044330" w:rsidP="008763F2">
      <w:pPr>
        <w:pStyle w:val="Glava"/>
        <w:jc w:val="both"/>
        <w:rPr>
          <w:rFonts w:ascii="Calibri" w:hAnsi="Calibri" w:cs="Calibri"/>
          <w:szCs w:val="22"/>
        </w:rPr>
      </w:pPr>
    </w:p>
    <w:p w:rsidR="00A560B1" w:rsidRDefault="00CD4552" w:rsidP="007D59F2">
      <w:pPr>
        <w:pStyle w:val="Besedilooblaka"/>
        <w:ind w:left="357"/>
        <w:jc w:val="both"/>
        <w:rPr>
          <w:rFonts w:ascii="Calibri" w:hAnsi="Calibri" w:cs="Calibri"/>
          <w:sz w:val="22"/>
          <w:szCs w:val="22"/>
        </w:rPr>
      </w:pPr>
      <w:r w:rsidRPr="00F6555E">
        <w:rPr>
          <w:rFonts w:ascii="Calibri" w:hAnsi="Calibri" w:cs="Calibri"/>
          <w:sz w:val="22"/>
          <w:szCs w:val="22"/>
        </w:rPr>
        <w:t>Ponudbena cena vključuje vse stroške in dajatve v zvezi z izvedbo naročila.</w:t>
      </w:r>
    </w:p>
    <w:p w:rsidR="007D59F2" w:rsidRDefault="007D59F2" w:rsidP="007D59F2">
      <w:pPr>
        <w:pStyle w:val="Besedilooblaka"/>
        <w:ind w:left="357"/>
        <w:jc w:val="both"/>
        <w:rPr>
          <w:rFonts w:ascii="Calibri" w:hAnsi="Calibri" w:cs="Calibri"/>
          <w:sz w:val="22"/>
          <w:szCs w:val="22"/>
        </w:rPr>
      </w:pPr>
    </w:p>
    <w:p w:rsidR="003B12FB" w:rsidRPr="003B12FB" w:rsidRDefault="003B12FB" w:rsidP="003B12FB">
      <w:pPr>
        <w:pStyle w:val="Besedilooblaka"/>
        <w:numPr>
          <w:ilvl w:val="0"/>
          <w:numId w:val="1"/>
        </w:numPr>
        <w:spacing w:after="120"/>
        <w:jc w:val="both"/>
        <w:rPr>
          <w:rFonts w:ascii="Calibri" w:hAnsi="Calibri" w:cs="Calibri"/>
          <w:sz w:val="22"/>
          <w:szCs w:val="22"/>
        </w:rPr>
      </w:pPr>
      <w:r w:rsidRPr="003B12FB">
        <w:rPr>
          <w:rFonts w:ascii="Calibri" w:hAnsi="Calibri" w:cs="Calibri"/>
          <w:sz w:val="22"/>
          <w:szCs w:val="22"/>
        </w:rPr>
        <w:t>Ponudba velja za celotno naročilo - sklop(e), na katere(ga) oddajamo ponudbo.</w:t>
      </w:r>
    </w:p>
    <w:p w:rsidR="00EC61BE" w:rsidRDefault="00CD4552" w:rsidP="00290221">
      <w:pPr>
        <w:numPr>
          <w:ilvl w:val="0"/>
          <w:numId w:val="1"/>
        </w:numPr>
        <w:rPr>
          <w:rFonts w:ascii="Calibri" w:hAnsi="Calibri" w:cs="Calibri"/>
          <w:szCs w:val="22"/>
        </w:rPr>
      </w:pPr>
      <w:r w:rsidRPr="00F6555E">
        <w:rPr>
          <w:rFonts w:ascii="Calibri" w:hAnsi="Calibri" w:cs="Calibri"/>
          <w:szCs w:val="22"/>
        </w:rPr>
        <w:t xml:space="preserve">Ponudba velja </w:t>
      </w:r>
      <w:r w:rsidR="00EC61BE">
        <w:rPr>
          <w:rFonts w:ascii="Calibri" w:hAnsi="Calibri" w:cs="Calibri"/>
          <w:szCs w:val="22"/>
        </w:rPr>
        <w:t xml:space="preserve">najmanj </w:t>
      </w:r>
      <w:r w:rsidR="00EC61BE">
        <w:rPr>
          <w:rFonts w:ascii="Calibri" w:hAnsi="Calibri" w:cs="Calibri"/>
          <w:b/>
          <w:szCs w:val="22"/>
          <w:u w:val="single"/>
        </w:rPr>
        <w:t>120</w:t>
      </w:r>
      <w:r>
        <w:rPr>
          <w:rFonts w:ascii="Calibri" w:hAnsi="Calibri" w:cs="Calibri"/>
          <w:b/>
          <w:szCs w:val="22"/>
          <w:u w:val="single"/>
        </w:rPr>
        <w:t xml:space="preserve"> </w:t>
      </w:r>
      <w:r w:rsidRPr="00F6555E">
        <w:rPr>
          <w:rFonts w:ascii="Calibri" w:hAnsi="Calibri" w:cs="Calibri"/>
          <w:szCs w:val="22"/>
        </w:rPr>
        <w:t>dni po roku za oddajo ponudb.</w:t>
      </w:r>
    </w:p>
    <w:p w:rsidR="000A0585" w:rsidRPr="000A0585" w:rsidRDefault="000A0585" w:rsidP="000A0585">
      <w:pPr>
        <w:numPr>
          <w:ilvl w:val="0"/>
          <w:numId w:val="1"/>
        </w:numPr>
        <w:spacing w:before="120"/>
        <w:jc w:val="both"/>
        <w:rPr>
          <w:rFonts w:ascii="Calibri" w:hAnsi="Calibri" w:cs="Calibri"/>
          <w:iCs/>
        </w:rPr>
      </w:pPr>
      <w:r w:rsidRPr="00C13B4C">
        <w:rPr>
          <w:rFonts w:ascii="Calibri" w:hAnsi="Calibri" w:cs="Calibri"/>
        </w:rPr>
        <w:t xml:space="preserve">Smo seznanjeni s tem, da so premijske stopnje fiksne za celotno pogodbeno obdobje. </w:t>
      </w:r>
    </w:p>
    <w:p w:rsidR="00CD4552" w:rsidRPr="00F6555E" w:rsidRDefault="00CD4552" w:rsidP="00CD4552">
      <w:pPr>
        <w:numPr>
          <w:ilvl w:val="0"/>
          <w:numId w:val="1"/>
        </w:numPr>
        <w:tabs>
          <w:tab w:val="left" w:pos="12758"/>
        </w:tabs>
        <w:spacing w:before="120"/>
        <w:rPr>
          <w:rFonts w:ascii="Calibri" w:hAnsi="Calibri" w:cs="Calibri"/>
          <w:szCs w:val="22"/>
        </w:rPr>
      </w:pPr>
      <w:r w:rsidRPr="00F6555E">
        <w:rPr>
          <w:rFonts w:ascii="Calibri" w:hAnsi="Calibri" w:cs="Calibri"/>
          <w:szCs w:val="22"/>
        </w:rPr>
        <w:t>Z razpisno dokumentacijo smo seznanjeni in se z njo v celoti strinjamo.</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 xml:space="preserve">Vsi podatki, podani v ponudbeni dokumentaciji, so resnični. </w:t>
      </w:r>
    </w:p>
    <w:p w:rsidR="007D2C47" w:rsidRPr="00E54C26" w:rsidRDefault="00CD4552" w:rsidP="007D2C47">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Pri izdelavi ponudbe smo upoštevali veljavne zakone in podzakonske akte v Republiki Sloveniji, ki urejajo javno naročanje in javne finance ter predpise s področja predmeta naročila.</w:t>
      </w:r>
    </w:p>
    <w:p w:rsidR="007D2C47" w:rsidRPr="007D2C47" w:rsidRDefault="007D2C47" w:rsidP="007D2C47">
      <w:pPr>
        <w:rPr>
          <w:rFonts w:ascii="Calibri" w:eastAsiaTheme="minorHAnsi" w:hAnsi="Calibri" w:cs="Calibri"/>
          <w:szCs w:val="22"/>
          <w:lang w:eastAsia="en-US"/>
        </w:rPr>
      </w:pPr>
    </w:p>
    <w:p w:rsidR="00793F85" w:rsidRPr="007D2C47" w:rsidRDefault="00793F85" w:rsidP="007D2C47">
      <w:pPr>
        <w:tabs>
          <w:tab w:val="left" w:pos="2690"/>
        </w:tabs>
        <w:rPr>
          <w:rFonts w:ascii="Calibri" w:eastAsiaTheme="minorHAnsi" w:hAnsi="Calibri" w:cs="Calibri"/>
          <w:szCs w:val="22"/>
          <w:lang w:eastAsia="en-US"/>
        </w:rPr>
      </w:pPr>
    </w:p>
    <w:sectPr w:rsidR="00793F85" w:rsidRPr="007D2C4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DC6" w:rsidRDefault="005D6DC6" w:rsidP="003F466A">
      <w:r>
        <w:separator/>
      </w:r>
    </w:p>
  </w:endnote>
  <w:endnote w:type="continuationSeparator" w:id="0">
    <w:p w:rsidR="005D6DC6" w:rsidRDefault="005D6DC6"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hnschrift Light">
    <w:panose1 w:val="020B0502040204020203"/>
    <w:charset w:val="EE"/>
    <w:family w:val="swiss"/>
    <w:pitch w:val="variable"/>
    <w:sig w:usb0="A00002C7"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D64" w:rsidRPr="00690D64" w:rsidRDefault="00690D64" w:rsidP="00690D64">
    <w:pPr>
      <w:spacing w:after="160" w:line="259" w:lineRule="auto"/>
      <w:rPr>
        <w:rFonts w:asciiTheme="minorHAnsi" w:eastAsiaTheme="minorHAnsi" w:hAnsiTheme="minorHAnsi" w:cstheme="minorBidi"/>
        <w:b/>
        <w:i/>
        <w:szCs w:val="22"/>
        <w:lang w:eastAsia="en-US"/>
      </w:rPr>
    </w:pPr>
    <w:r w:rsidRPr="00EC67B1">
      <w:rPr>
        <w:rFonts w:ascii="Calibri" w:eastAsiaTheme="minorHAnsi" w:hAnsi="Calibri" w:cs="Calibri"/>
        <w:b/>
        <w:i/>
        <w:szCs w:val="22"/>
        <w:lang w:eastAsia="en-US"/>
      </w:rPr>
      <w:t xml:space="preserve">Opomba: </w:t>
    </w:r>
    <w:r>
      <w:rPr>
        <w:rFonts w:ascii="Calibri" w:eastAsiaTheme="minorHAnsi" w:hAnsi="Calibri" w:cs="Calibri"/>
        <w:b/>
        <w:i/>
        <w:szCs w:val="22"/>
        <w:lang w:eastAsia="en-US"/>
      </w:rPr>
      <w:t>obrazec 1 – PONUDBA (PREDRAČUN)</w:t>
    </w:r>
    <w:r w:rsidRPr="00EC67B1">
      <w:rPr>
        <w:rFonts w:ascii="Calibri" w:eastAsiaTheme="minorHAnsi" w:hAnsi="Calibri" w:cs="Calibri"/>
        <w:b/>
        <w:i/>
        <w:szCs w:val="22"/>
        <w:lang w:eastAsia="en-US"/>
      </w:rPr>
      <w:t xml:space="preserve"> pri oddaji ponudb na Portal e-JN obvezno objaviti v zavihek »Predračun« v »</w:t>
    </w:r>
    <w:proofErr w:type="spellStart"/>
    <w:r w:rsidRPr="00EC67B1">
      <w:rPr>
        <w:rFonts w:ascii="Calibri" w:eastAsiaTheme="minorHAnsi" w:hAnsi="Calibri" w:cs="Calibri"/>
        <w:b/>
        <w:i/>
        <w:szCs w:val="22"/>
        <w:lang w:eastAsia="en-US"/>
      </w:rPr>
      <w:t>pdf</w:t>
    </w:r>
    <w:proofErr w:type="spellEnd"/>
    <w:r w:rsidRPr="00EC67B1">
      <w:rPr>
        <w:rFonts w:ascii="Calibri" w:eastAsiaTheme="minorHAnsi" w:hAnsi="Calibri" w:cs="Calibri"/>
        <w:b/>
        <w:i/>
        <w:szCs w:val="22"/>
        <w:lang w:eastAsia="en-US"/>
      </w:rPr>
      <w:t>« obliki!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DC6" w:rsidRDefault="005D6DC6" w:rsidP="003F466A">
      <w:r>
        <w:separator/>
      </w:r>
    </w:p>
  </w:footnote>
  <w:footnote w:type="continuationSeparator" w:id="0">
    <w:p w:rsidR="005D6DC6" w:rsidRDefault="005D6DC6" w:rsidP="003F46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2348CF" w:rsidRDefault="002348CF" w:rsidP="00CB4141">
    <w:pPr>
      <w:spacing w:line="276" w:lineRule="auto"/>
      <w:jc w:val="right"/>
      <w:rPr>
        <w:rFonts w:asciiTheme="minorHAnsi" w:hAnsiTheme="minorHAnsi" w:cstheme="minorHAnsi"/>
        <w:sz w:val="20"/>
      </w:rPr>
    </w:pPr>
    <w:r w:rsidRPr="00883541">
      <w:rPr>
        <w:rFonts w:asciiTheme="minorHAnsi" w:hAnsiTheme="minorHAnsi" w:cstheme="minorHAnsi"/>
        <w:sz w:val="20"/>
      </w:rPr>
      <w:t>OBRAZEC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410C9"/>
    <w:multiLevelType w:val="hybridMultilevel"/>
    <w:tmpl w:val="25E88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549407EE"/>
    <w:multiLevelType w:val="hybridMultilevel"/>
    <w:tmpl w:val="8E527D6E"/>
    <w:lvl w:ilvl="0" w:tplc="777EAC72">
      <w:start w:val="1"/>
      <w:numFmt w:val="bullet"/>
      <w:lvlText w:val=""/>
      <w:lvlJc w:val="left"/>
      <w:pPr>
        <w:ind w:left="720" w:hanging="360"/>
      </w:pPr>
      <w:rPr>
        <w:rFonts w:ascii="Bahnschrift Light" w:hAnsi="Bahnschrift Light"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44330"/>
    <w:rsid w:val="000A0585"/>
    <w:rsid w:val="000E7490"/>
    <w:rsid w:val="00144F3F"/>
    <w:rsid w:val="00163E44"/>
    <w:rsid w:val="001A395C"/>
    <w:rsid w:val="001C53E6"/>
    <w:rsid w:val="001E5959"/>
    <w:rsid w:val="002348CF"/>
    <w:rsid w:val="00281B91"/>
    <w:rsid w:val="00290221"/>
    <w:rsid w:val="00323935"/>
    <w:rsid w:val="00360425"/>
    <w:rsid w:val="003B12FB"/>
    <w:rsid w:val="003B6FBB"/>
    <w:rsid w:val="003C5535"/>
    <w:rsid w:val="003D1B4E"/>
    <w:rsid w:val="003D2918"/>
    <w:rsid w:val="003F466A"/>
    <w:rsid w:val="00401C35"/>
    <w:rsid w:val="004171F1"/>
    <w:rsid w:val="005362CE"/>
    <w:rsid w:val="00576A1D"/>
    <w:rsid w:val="005A4F85"/>
    <w:rsid w:val="005B00CF"/>
    <w:rsid w:val="005D6DC6"/>
    <w:rsid w:val="005F67D4"/>
    <w:rsid w:val="0061233D"/>
    <w:rsid w:val="00690D64"/>
    <w:rsid w:val="007014DA"/>
    <w:rsid w:val="00715ADE"/>
    <w:rsid w:val="00793F85"/>
    <w:rsid w:val="007A1462"/>
    <w:rsid w:val="007D2C47"/>
    <w:rsid w:val="007D59F2"/>
    <w:rsid w:val="007E246D"/>
    <w:rsid w:val="008763F2"/>
    <w:rsid w:val="008A342B"/>
    <w:rsid w:val="008B7EA2"/>
    <w:rsid w:val="009778C4"/>
    <w:rsid w:val="009A1EA1"/>
    <w:rsid w:val="009D4BA8"/>
    <w:rsid w:val="00A560B1"/>
    <w:rsid w:val="00A73162"/>
    <w:rsid w:val="00AD1330"/>
    <w:rsid w:val="00AE38EF"/>
    <w:rsid w:val="00B306BC"/>
    <w:rsid w:val="00BF3C2E"/>
    <w:rsid w:val="00C13B4C"/>
    <w:rsid w:val="00C27D2F"/>
    <w:rsid w:val="00C3495E"/>
    <w:rsid w:val="00C62F9E"/>
    <w:rsid w:val="00C731A7"/>
    <w:rsid w:val="00CB4141"/>
    <w:rsid w:val="00CD4552"/>
    <w:rsid w:val="00CD4F27"/>
    <w:rsid w:val="00CF7454"/>
    <w:rsid w:val="00DA0838"/>
    <w:rsid w:val="00DC2118"/>
    <w:rsid w:val="00E54C26"/>
    <w:rsid w:val="00E837E9"/>
    <w:rsid w:val="00EB2D02"/>
    <w:rsid w:val="00EC61BE"/>
    <w:rsid w:val="00EC67B1"/>
    <w:rsid w:val="00F06942"/>
    <w:rsid w:val="00F41BB9"/>
    <w:rsid w:val="00F95BC8"/>
    <w:rsid w:val="00FB6785"/>
    <w:rsid w:val="00FC7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0D5FC"/>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zamik2">
    <w:name w:val="Body Text Indent 2"/>
    <w:basedOn w:val="Navaden"/>
    <w:link w:val="Telobesedila-zamik2Znak"/>
    <w:uiPriority w:val="99"/>
    <w:semiHidden/>
    <w:unhideWhenUsed/>
    <w:rsid w:val="00281B9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281B91"/>
    <w:rPr>
      <w:rFonts w:ascii="Arial" w:eastAsia="Times New Roman" w:hAnsi="Arial" w:cs="Times New Roman"/>
      <w:szCs w:val="20"/>
      <w:lang w:eastAsia="sl-SI"/>
    </w:rPr>
  </w:style>
  <w:style w:type="paragraph" w:styleId="Odstavekseznama">
    <w:name w:val="List Paragraph"/>
    <w:basedOn w:val="Navaden"/>
    <w:uiPriority w:val="34"/>
    <w:qFormat/>
    <w:rsid w:val="00281B91"/>
    <w:pPr>
      <w:ind w:left="720"/>
      <w:contextualSpacing/>
    </w:pPr>
  </w:style>
  <w:style w:type="table" w:styleId="Tabelamrea">
    <w:name w:val="Table Grid"/>
    <w:basedOn w:val="Navadnatabela"/>
    <w:uiPriority w:val="39"/>
    <w:rsid w:val="00DC2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044330"/>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236</Words>
  <Characters>1351</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96</cp:revision>
  <dcterms:created xsi:type="dcterms:W3CDTF">2018-05-24T11:42:00Z</dcterms:created>
  <dcterms:modified xsi:type="dcterms:W3CDTF">2025-10-29T08:41:00Z</dcterms:modified>
</cp:coreProperties>
</file>